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28" w:rsidRDefault="003012D7" w:rsidP="003012D7">
      <w:pPr>
        <w:jc w:val="center"/>
      </w:pPr>
      <w:bookmarkStart w:id="0" w:name="_GoBack"/>
      <w:bookmarkEnd w:id="0"/>
      <w:r>
        <w:rPr>
          <w:u w:val="single"/>
        </w:rPr>
        <w:t>BIBLIOGRAPHY</w:t>
      </w:r>
    </w:p>
    <w:p w:rsidR="00AE78C8" w:rsidRPr="00787FF0" w:rsidRDefault="00AE78C8" w:rsidP="00A47CBB">
      <w:pPr>
        <w:rPr>
          <w:rFonts w:ascii="Arial" w:hAnsi="Arial"/>
          <w:sz w:val="22"/>
          <w:szCs w:val="20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5 things we can do to better ensure food security. (2014, October 16). Retrieved February 27, 2017, from https://www.devex.com/news/5-things-we-can-do-to-better-ensure-food-security-84565</w:t>
      </w:r>
    </w:p>
    <w:p w:rsidR="00787FF0" w:rsidRPr="00787FF0" w:rsidRDefault="00787FF0" w:rsidP="007C5B28">
      <w:pPr>
        <w:shd w:val="clear" w:color="auto" w:fill="EEEEEE"/>
        <w:jc w:val="center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AFSM. </w:t>
      </w:r>
      <w:proofErr w:type="gramStart"/>
      <w:r w:rsidRPr="00787FF0">
        <w:rPr>
          <w:rFonts w:ascii="Arial" w:hAnsi="Arial"/>
          <w:sz w:val="22"/>
          <w:szCs w:val="16"/>
        </w:rPr>
        <w:t>(2010). Alberta Food Matters opening the Growing Food Security in Alberta Network.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http://www.foodsecurityalberta.org/about-us-alberta-food-matters-operating-growing-food-security-alberta-network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Author, B. (2009, October 22). Global issues. Retrieved February 27, 2017, from http://www.foodsecurity.ac.uk/issue/global.html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Babcock, B. (2016, July). CARD: Center for Agricultural and Rural Development. Retrieved February 27, 2017, from http://www.card.iastate.edu/iowa_ag_review/summer_08/article1.aspx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Bhattacharya, S. (2017, January 31). Implementing Universal Basic Income Requires a Strong Political Will. Retrieved February 27, 2017, from http://www.firstpost.com/business/economic-survey-implementing-universal-basic-income-needs-a-strong-political-will-3239852.html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Chan, H., </w:t>
      </w:r>
      <w:proofErr w:type="spellStart"/>
      <w:r w:rsidRPr="00787FF0">
        <w:rPr>
          <w:rFonts w:ascii="Arial" w:hAnsi="Arial"/>
          <w:sz w:val="22"/>
          <w:szCs w:val="16"/>
        </w:rPr>
        <w:t>Fediuk</w:t>
      </w:r>
      <w:proofErr w:type="spellEnd"/>
      <w:r w:rsidRPr="00787FF0">
        <w:rPr>
          <w:rFonts w:ascii="Arial" w:hAnsi="Arial"/>
          <w:sz w:val="22"/>
          <w:szCs w:val="16"/>
        </w:rPr>
        <w:t xml:space="preserve">, K., Hamilton, S., </w:t>
      </w:r>
      <w:proofErr w:type="spellStart"/>
      <w:r w:rsidRPr="00787FF0">
        <w:rPr>
          <w:rFonts w:ascii="Arial" w:hAnsi="Arial"/>
          <w:sz w:val="22"/>
          <w:szCs w:val="16"/>
        </w:rPr>
        <w:t>Rostas</w:t>
      </w:r>
      <w:proofErr w:type="spellEnd"/>
      <w:r w:rsidRPr="00787FF0">
        <w:rPr>
          <w:rFonts w:ascii="Arial" w:hAnsi="Arial"/>
          <w:sz w:val="22"/>
          <w:szCs w:val="16"/>
        </w:rPr>
        <w:t xml:space="preserve">, L., </w:t>
      </w:r>
      <w:proofErr w:type="spellStart"/>
      <w:r w:rsidRPr="00787FF0">
        <w:rPr>
          <w:rFonts w:ascii="Arial" w:hAnsi="Arial"/>
          <w:sz w:val="22"/>
          <w:szCs w:val="16"/>
        </w:rPr>
        <w:t>Caughey</w:t>
      </w:r>
      <w:proofErr w:type="spellEnd"/>
      <w:r w:rsidRPr="00787FF0">
        <w:rPr>
          <w:rFonts w:ascii="Arial" w:hAnsi="Arial"/>
          <w:sz w:val="22"/>
          <w:szCs w:val="16"/>
        </w:rPr>
        <w:t xml:space="preserve">, A., &amp; </w:t>
      </w:r>
      <w:proofErr w:type="spellStart"/>
      <w:r w:rsidRPr="00787FF0">
        <w:rPr>
          <w:rFonts w:ascii="Arial" w:hAnsi="Arial"/>
          <w:sz w:val="22"/>
          <w:szCs w:val="16"/>
        </w:rPr>
        <w:t>Kuhnlein</w:t>
      </w:r>
      <w:proofErr w:type="spellEnd"/>
      <w:r w:rsidRPr="00787FF0">
        <w:rPr>
          <w:rFonts w:ascii="Arial" w:hAnsi="Arial"/>
          <w:sz w:val="22"/>
          <w:szCs w:val="16"/>
        </w:rPr>
        <w:t>, H. (2016, December 15). Food Security in Nunavut, Canada: Barriers and Recommendations. Retrieved February 27, 2017, from http://www.tandfonline.com/doi/abs/10.3402/ijch.v65i5.18132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Chow, L. (2016, July 08). 5 Ways Vertical Farms Are Changing the Way We Grow Food. Retrieved February 27, 2017, from http://www.ecowatch.com/5-ways-vertical-farms-are-changing-the-way-we-grow-food-1882019986.html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 w:rsidRPr="00787FF0">
        <w:rPr>
          <w:rFonts w:ascii="Arial" w:hAnsi="Arial"/>
          <w:sz w:val="22"/>
          <w:szCs w:val="16"/>
        </w:rPr>
        <w:t>Community Food Centres Canada.</w:t>
      </w:r>
      <w:proofErr w:type="gramEnd"/>
      <w:r w:rsidRPr="00787FF0">
        <w:rPr>
          <w:rFonts w:ascii="Arial" w:hAnsi="Arial"/>
          <w:sz w:val="22"/>
          <w:szCs w:val="16"/>
        </w:rPr>
        <w:t xml:space="preserve"> </w:t>
      </w:r>
      <w:proofErr w:type="gramStart"/>
      <w:r w:rsidRPr="00787FF0">
        <w:rPr>
          <w:rFonts w:ascii="Arial" w:hAnsi="Arial"/>
          <w:sz w:val="22"/>
          <w:szCs w:val="16"/>
        </w:rPr>
        <w:t>(2015). Basic Income Backgrounder.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https://cfccanada.ca/sites/default/files/documents/CFCC%20-%20Basic%20Income%20Backgrounder.pdf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Ferris, S., Robbins, P., Best, R., Seville, D., Buxton, A., Shriver, J., &amp; Wei, E. (2014, May). </w:t>
      </w:r>
      <w:proofErr w:type="gramStart"/>
      <w:r w:rsidRPr="00787FF0">
        <w:rPr>
          <w:rFonts w:ascii="Arial" w:hAnsi="Arial"/>
          <w:sz w:val="22"/>
          <w:szCs w:val="16"/>
        </w:rPr>
        <w:t>Linking Smallholder to Markets and the Implications for Extension and Advisory Services.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https://agrilinks.org/sites/default/files/resource/files/MEAS%20Discussion%20Paper%204%20-%20Linking%20Farmers%20To%20Markets%20-%20May%202014.pdf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 w:rsidRPr="00787FF0">
        <w:rPr>
          <w:rFonts w:ascii="Arial" w:hAnsi="Arial"/>
          <w:sz w:val="22"/>
          <w:szCs w:val="16"/>
        </w:rPr>
        <w:lastRenderedPageBreak/>
        <w:t>Fisher, M., &amp; Su, Y. (2015, December).</w:t>
      </w:r>
      <w:proofErr w:type="gramEnd"/>
      <w:r w:rsidRPr="00787FF0">
        <w:rPr>
          <w:rFonts w:ascii="Arial" w:hAnsi="Arial"/>
          <w:sz w:val="22"/>
          <w:szCs w:val="16"/>
        </w:rPr>
        <w:t xml:space="preserve"> Food Chain Reaction: A Global Food Security Game. Retrieved February 27, 2017, from http://foodchainreaction.org/wp-content/uploads/2016/02/Technical-Report.pdf</w:t>
      </w:r>
    </w:p>
    <w:p w:rsidR="007C5B28" w:rsidRDefault="007C5B28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Food </w:t>
      </w:r>
      <w:proofErr w:type="gramStart"/>
      <w:r w:rsidRPr="00787FF0">
        <w:rPr>
          <w:rFonts w:ascii="Arial" w:hAnsi="Arial"/>
          <w:sz w:val="22"/>
          <w:szCs w:val="16"/>
        </w:rPr>
        <w:t>For</w:t>
      </w:r>
      <w:proofErr w:type="gramEnd"/>
      <w:r w:rsidRPr="00787FF0">
        <w:rPr>
          <w:rFonts w:ascii="Arial" w:hAnsi="Arial"/>
          <w:sz w:val="22"/>
          <w:szCs w:val="16"/>
        </w:rPr>
        <w:t xml:space="preserve"> Work &amp; Cash For Work. </w:t>
      </w:r>
      <w:proofErr w:type="gramStart"/>
      <w:r w:rsidRPr="00787FF0">
        <w:rPr>
          <w:rFonts w:ascii="Arial" w:hAnsi="Arial"/>
          <w:sz w:val="22"/>
          <w:szCs w:val="16"/>
        </w:rPr>
        <w:t>(</w:t>
      </w:r>
      <w:proofErr w:type="spellStart"/>
      <w:r w:rsidRPr="00787FF0">
        <w:rPr>
          <w:rFonts w:ascii="Arial" w:hAnsi="Arial"/>
          <w:sz w:val="22"/>
          <w:szCs w:val="16"/>
        </w:rPr>
        <w:t>n.d.</w:t>
      </w:r>
      <w:proofErr w:type="spellEnd"/>
      <w:r w:rsidRPr="00787FF0">
        <w:rPr>
          <w:rFonts w:ascii="Arial" w:hAnsi="Arial"/>
          <w:sz w:val="22"/>
          <w:szCs w:val="16"/>
        </w:rPr>
        <w:t>).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http://12.000.scripts.mit.edu/mission2014/solutions/food-for-work-cash-for-work</w:t>
      </w:r>
    </w:p>
    <w:p w:rsidR="007C5B28" w:rsidRDefault="007C5B28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A. (2016, July 8). Food insecurity among Syrian refugees increases as food assistance decreases. Retrieved February 27, 2017, from http://www.reach-initiative.org/food-insecurity-among-syrian-refugees-increases-as-food-assistance-decreases</w:t>
      </w:r>
    </w:p>
    <w:p w:rsidR="007C5B28" w:rsidRDefault="007C5B28" w:rsidP="00AE78C8">
      <w:pPr>
        <w:shd w:val="clear" w:color="auto" w:fill="EEEEEE"/>
        <w:rPr>
          <w:rFonts w:ascii="Arial" w:hAnsi="Arial"/>
          <w:sz w:val="22"/>
          <w:szCs w:val="16"/>
        </w:rPr>
      </w:pPr>
    </w:p>
    <w:p w:rsidR="007C5B28" w:rsidRDefault="007C5B28" w:rsidP="00AE78C8">
      <w:pPr>
        <w:shd w:val="clear" w:color="auto" w:fill="EEEEEE"/>
        <w:rPr>
          <w:rFonts w:ascii="Arial" w:hAnsi="Arial"/>
          <w:sz w:val="22"/>
          <w:szCs w:val="16"/>
        </w:rPr>
      </w:pPr>
    </w:p>
    <w:p w:rsidR="00787FF0" w:rsidRPr="00787FF0" w:rsidRDefault="007C5B28" w:rsidP="007C5B28">
      <w:pPr>
        <w:shd w:val="clear" w:color="auto" w:fill="EEEEEE"/>
        <w:rPr>
          <w:rFonts w:ascii="Arial" w:hAnsi="Arial"/>
          <w:sz w:val="22"/>
          <w:szCs w:val="13"/>
        </w:rPr>
      </w:pPr>
      <w:proofErr w:type="gramStart"/>
      <w:r>
        <w:rPr>
          <w:rFonts w:ascii="Arial" w:hAnsi="Arial"/>
          <w:sz w:val="22"/>
          <w:szCs w:val="16"/>
        </w:rPr>
        <w:t>Food Baskets (</w:t>
      </w:r>
      <w:proofErr w:type="spellStart"/>
      <w:r>
        <w:rPr>
          <w:rFonts w:ascii="Arial" w:hAnsi="Arial"/>
          <w:sz w:val="22"/>
          <w:szCs w:val="16"/>
        </w:rPr>
        <w:t>n.d.</w:t>
      </w:r>
      <w:proofErr w:type="spellEnd"/>
      <w:r>
        <w:rPr>
          <w:rFonts w:ascii="Arial" w:hAnsi="Arial"/>
          <w:sz w:val="22"/>
          <w:szCs w:val="16"/>
        </w:rPr>
        <w:t>).</w:t>
      </w:r>
      <w:proofErr w:type="gramEnd"/>
      <w:r>
        <w:rPr>
          <w:rFonts w:ascii="Arial" w:hAnsi="Arial"/>
          <w:sz w:val="22"/>
          <w:szCs w:val="16"/>
        </w:rPr>
        <w:t xml:space="preserve"> </w:t>
      </w:r>
      <w:r w:rsidRPr="00787FF0">
        <w:rPr>
          <w:rFonts w:ascii="Arial" w:hAnsi="Arial"/>
          <w:sz w:val="22"/>
          <w:szCs w:val="16"/>
        </w:rPr>
        <w:t>Retrieved February 27, 2017</w:t>
      </w:r>
      <w:r>
        <w:rPr>
          <w:rFonts w:ascii="Arial" w:hAnsi="Arial"/>
          <w:sz w:val="22"/>
          <w:szCs w:val="16"/>
        </w:rPr>
        <w:t xml:space="preserve">, from </w:t>
      </w:r>
      <w:r w:rsidRPr="007C5B28">
        <w:rPr>
          <w:rFonts w:ascii="Arial" w:hAnsi="Arial"/>
          <w:sz w:val="22"/>
          <w:szCs w:val="16"/>
        </w:rPr>
        <w:t>https://dorothydaycfj.files.wordpress.com/2016/02/food-security.jpg</w:t>
      </w: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February 27, 2017, from http://vcm-international.com/wp-content/uploads/2014/12/Food-Waste-in-Canada-27-Billion-Revisited-Dec-10-2014.pdf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Guy-Allen, C. (2014, February 13). </w:t>
      </w:r>
      <w:proofErr w:type="gramStart"/>
      <w:r w:rsidRPr="00787FF0">
        <w:rPr>
          <w:rFonts w:ascii="Arial" w:hAnsi="Arial"/>
          <w:sz w:val="22"/>
          <w:szCs w:val="16"/>
        </w:rPr>
        <w:t>6 innovations feeding the world.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https://www.globalcitizen.org/en/content/6-innovations-feeding-the-world/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Hazell, P., </w:t>
      </w:r>
      <w:proofErr w:type="spellStart"/>
      <w:r w:rsidRPr="00787FF0">
        <w:rPr>
          <w:rFonts w:ascii="Arial" w:hAnsi="Arial"/>
          <w:sz w:val="22"/>
          <w:szCs w:val="16"/>
        </w:rPr>
        <w:t>Tschirley</w:t>
      </w:r>
      <w:proofErr w:type="spellEnd"/>
      <w:r w:rsidRPr="00787FF0">
        <w:rPr>
          <w:rFonts w:ascii="Arial" w:hAnsi="Arial"/>
          <w:sz w:val="22"/>
          <w:szCs w:val="16"/>
        </w:rPr>
        <w:t xml:space="preserve">, J., Cooke, R., &amp; </w:t>
      </w:r>
      <w:proofErr w:type="spellStart"/>
      <w:r w:rsidRPr="00787FF0">
        <w:rPr>
          <w:rFonts w:ascii="Arial" w:hAnsi="Arial"/>
          <w:sz w:val="22"/>
          <w:szCs w:val="16"/>
        </w:rPr>
        <w:t>Cheware</w:t>
      </w:r>
      <w:proofErr w:type="spellEnd"/>
      <w:r w:rsidRPr="00787FF0">
        <w:rPr>
          <w:rFonts w:ascii="Arial" w:hAnsi="Arial"/>
          <w:sz w:val="22"/>
          <w:szCs w:val="16"/>
        </w:rPr>
        <w:t>, B. (2008, May 16). Biofuel Expansion: Challenges, Risks and Opportunities. Retrieved February 27, 2017, from http://www.un.org/esa/sustdev/csd/csd16/documents/bp10_2008.pdf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 w:rsidRPr="00787FF0">
        <w:rPr>
          <w:rFonts w:ascii="Arial" w:hAnsi="Arial"/>
          <w:sz w:val="22"/>
          <w:szCs w:val="16"/>
        </w:rPr>
        <w:t xml:space="preserve">Herbert-Emery, J. C., </w:t>
      </w:r>
      <w:proofErr w:type="spellStart"/>
      <w:r w:rsidRPr="00787FF0">
        <w:rPr>
          <w:rFonts w:ascii="Arial" w:hAnsi="Arial"/>
          <w:sz w:val="22"/>
          <w:szCs w:val="16"/>
        </w:rPr>
        <w:t>Fleisch</w:t>
      </w:r>
      <w:proofErr w:type="spellEnd"/>
      <w:r w:rsidRPr="00787FF0">
        <w:rPr>
          <w:rFonts w:ascii="Arial" w:hAnsi="Arial"/>
          <w:sz w:val="22"/>
          <w:szCs w:val="16"/>
        </w:rPr>
        <w:t>, V., &amp; McIntyre, L. (2013, December).</w:t>
      </w:r>
      <w:proofErr w:type="gramEnd"/>
      <w:r w:rsidRPr="00787FF0">
        <w:rPr>
          <w:rFonts w:ascii="Arial" w:hAnsi="Arial"/>
          <w:sz w:val="22"/>
          <w:szCs w:val="16"/>
        </w:rPr>
        <w:t xml:space="preserve"> How A Guaranteed Annual Income Could Put Food Banks Out of Business. Retrieved February 27, 2017, from https://www.policyschool.ca/wp-content/uploads/2016/03/emery-foodbankfinal.pdf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C. (2016, January 27). I built a mobile app to help Africa’s farmers but our countries’ infrastructure must work too. Retrieved February 27, 2017, from https://qz.com/603214/i-built-a-mobile-app-to-help-africas-farmers-but-our-countries-infrastructure-must-work-too/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Johnston, G. (2016, January 8). Refugees lack food security. Retrieved February 27, 2017, from http://www.thewhig.com/2015/01/08/syrian-humanitarian-crisis-part-2-refugees-lack-food-security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7C5B28" w:rsidP="00AE78C8">
      <w:pPr>
        <w:shd w:val="clear" w:color="auto" w:fill="EEEEEE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  <w:szCs w:val="16"/>
        </w:rPr>
        <w:t xml:space="preserve">Karina, A. (2016, November 29) Eliminating Waste in the Fisheries Industry. </w:t>
      </w:r>
      <w:r w:rsidRPr="00787FF0">
        <w:rPr>
          <w:rFonts w:ascii="Arial" w:hAnsi="Arial"/>
          <w:sz w:val="22"/>
          <w:szCs w:val="16"/>
        </w:rPr>
        <w:t xml:space="preserve">Retrieved February 27, 2017, from </w:t>
      </w:r>
      <w:r w:rsidR="00AE78C8" w:rsidRPr="00787FF0">
        <w:rPr>
          <w:rFonts w:ascii="Arial" w:hAnsi="Arial"/>
          <w:sz w:val="22"/>
          <w:szCs w:val="16"/>
        </w:rPr>
        <w:t>https://phys.org/news/2016-11-fisheries-industry.html#jCp</w:t>
      </w:r>
    </w:p>
    <w:p w:rsidR="00787FF0" w:rsidRPr="00787FF0" w:rsidRDefault="00787FF0" w:rsidP="00AE78C8">
      <w:pPr>
        <w:shd w:val="clear" w:color="auto" w:fill="EEEEEE"/>
        <w:jc w:val="right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Kelly, D., Dr. (2013). Case Study: </w:t>
      </w:r>
      <w:proofErr w:type="spellStart"/>
      <w:r w:rsidRPr="00787FF0">
        <w:rPr>
          <w:rFonts w:ascii="Arial" w:hAnsi="Arial"/>
          <w:sz w:val="22"/>
          <w:szCs w:val="16"/>
        </w:rPr>
        <w:t>Sarura</w:t>
      </w:r>
      <w:proofErr w:type="spellEnd"/>
      <w:r w:rsidRPr="00787FF0">
        <w:rPr>
          <w:rFonts w:ascii="Arial" w:hAnsi="Arial"/>
          <w:sz w:val="22"/>
          <w:szCs w:val="16"/>
        </w:rPr>
        <w:t xml:space="preserve"> </w:t>
      </w:r>
      <w:proofErr w:type="spellStart"/>
      <w:r w:rsidRPr="00787FF0">
        <w:rPr>
          <w:rFonts w:ascii="Arial" w:hAnsi="Arial"/>
          <w:sz w:val="22"/>
          <w:szCs w:val="16"/>
        </w:rPr>
        <w:t>Commdities</w:t>
      </w:r>
      <w:proofErr w:type="spellEnd"/>
      <w:r w:rsidRPr="00787FF0">
        <w:rPr>
          <w:rFonts w:ascii="Arial" w:hAnsi="Arial"/>
          <w:sz w:val="22"/>
          <w:szCs w:val="16"/>
        </w:rPr>
        <w:t>. Retrieved February 27, 2017, from http://www.h2ovp.com/what-we-do/agriculture/case-study-sarura.aspx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spellStart"/>
      <w:r w:rsidRPr="00787FF0">
        <w:rPr>
          <w:rFonts w:ascii="Arial" w:hAnsi="Arial"/>
          <w:sz w:val="22"/>
          <w:szCs w:val="16"/>
        </w:rPr>
        <w:t>Korten</w:t>
      </w:r>
      <w:proofErr w:type="spellEnd"/>
      <w:r w:rsidRPr="00787FF0">
        <w:rPr>
          <w:rFonts w:ascii="Arial" w:hAnsi="Arial"/>
          <w:sz w:val="22"/>
          <w:szCs w:val="16"/>
        </w:rPr>
        <w:t>, D. (2002, March). Sustainable Development: Conventional versus Emergent Alternative Wisdom. Retrieved February 27, 2017, from http://www.thirdworldtraveler.com/Korten/Sustainable%20Develop_Korten.html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Lack of funds: World Food </w:t>
      </w:r>
      <w:proofErr w:type="spellStart"/>
      <w:r w:rsidRPr="00787FF0">
        <w:rPr>
          <w:rFonts w:ascii="Arial" w:hAnsi="Arial"/>
          <w:sz w:val="22"/>
          <w:szCs w:val="16"/>
        </w:rPr>
        <w:t>Programme</w:t>
      </w:r>
      <w:proofErr w:type="spellEnd"/>
      <w:r w:rsidRPr="00787FF0">
        <w:rPr>
          <w:rFonts w:ascii="Arial" w:hAnsi="Arial"/>
          <w:sz w:val="22"/>
          <w:szCs w:val="16"/>
        </w:rPr>
        <w:t xml:space="preserve"> drops aid to one-third of Syrian refugees. (2015, September 04). Retrieved February 27, 2017, from https://www.theguardian.com/world/2015/sep/05/lack-of-funds-world-food-programme-drops-aid-to-one-third-of-syrian-refugees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McColl, S. (2015, August 7). Here's How We Can End Global Hunger in 15 Years. Retrieved February 27, 2017, from http://www.takepart.com/article/2015/08/07/ending-global-hunger/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McColl, S. (2015, July 30). Across Africa, a New Kind of Container Garden Is Changing Women's Lives. Retrieved February 27, 2017, from http://www.takepart.com/article/2015/07/30/africa-sack-farming/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Mishra, C. P., &amp; </w:t>
      </w:r>
      <w:proofErr w:type="spellStart"/>
      <w:r w:rsidRPr="00787FF0">
        <w:rPr>
          <w:rFonts w:ascii="Arial" w:hAnsi="Arial"/>
          <w:sz w:val="22"/>
          <w:szCs w:val="16"/>
        </w:rPr>
        <w:t>Khanam</w:t>
      </w:r>
      <w:proofErr w:type="spellEnd"/>
      <w:r w:rsidRPr="00787FF0">
        <w:rPr>
          <w:rFonts w:ascii="Arial" w:hAnsi="Arial"/>
          <w:sz w:val="22"/>
          <w:szCs w:val="16"/>
        </w:rPr>
        <w:t>, Z. (2010). Food Security: Challenges and Options. Retrieved February 27, 2017, from http://medind.nic.in/ibl/t10/i3/iblt10i3p127.pdf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Monks, K. (2017, January 24). Armyworms destroy crops in southern Africa. Retrieved February 27, 2017, from http://www.cnn.com/2017/01/24/africa/armyworm-invasion-africa/</w:t>
      </w:r>
    </w:p>
    <w:p w:rsidR="00D96FE3" w:rsidRDefault="00D96FE3" w:rsidP="00787FF0">
      <w:pPr>
        <w:rPr>
          <w:rFonts w:ascii="Arial" w:hAnsi="Arial"/>
          <w:sz w:val="22"/>
        </w:rPr>
      </w:pPr>
    </w:p>
    <w:p w:rsidR="00787FF0" w:rsidRPr="00787FF0" w:rsidRDefault="00787FF0" w:rsidP="00787FF0">
      <w:pPr>
        <w:rPr>
          <w:rFonts w:ascii="Arial" w:hAnsi="Arial"/>
          <w:sz w:val="22"/>
        </w:rPr>
      </w:pPr>
    </w:p>
    <w:p w:rsidR="00787FF0" w:rsidRPr="00787FF0" w:rsidRDefault="00787FF0" w:rsidP="00787FF0">
      <w:pPr>
        <w:rPr>
          <w:rFonts w:ascii="Arial" w:hAnsi="Arial"/>
          <w:sz w:val="22"/>
          <w:szCs w:val="20"/>
        </w:rPr>
      </w:pPr>
      <w:proofErr w:type="spellStart"/>
      <w:proofErr w:type="gramStart"/>
      <w:r w:rsidRPr="00787FF0">
        <w:rPr>
          <w:rFonts w:ascii="Arial" w:hAnsi="Arial"/>
          <w:sz w:val="22"/>
          <w:szCs w:val="20"/>
        </w:rPr>
        <w:t>Nellemann</w:t>
      </w:r>
      <w:proofErr w:type="spellEnd"/>
      <w:r w:rsidRPr="00787FF0">
        <w:rPr>
          <w:rFonts w:ascii="Arial" w:hAnsi="Arial"/>
          <w:sz w:val="22"/>
          <w:szCs w:val="20"/>
        </w:rPr>
        <w:t xml:space="preserve">, C., </w:t>
      </w:r>
      <w:proofErr w:type="spellStart"/>
      <w:r w:rsidRPr="00787FF0">
        <w:rPr>
          <w:rFonts w:ascii="Arial" w:hAnsi="Arial"/>
          <w:sz w:val="22"/>
          <w:szCs w:val="20"/>
        </w:rPr>
        <w:t>MacDevette</w:t>
      </w:r>
      <w:proofErr w:type="spellEnd"/>
      <w:r w:rsidRPr="00787FF0">
        <w:rPr>
          <w:rFonts w:ascii="Arial" w:hAnsi="Arial"/>
          <w:sz w:val="22"/>
          <w:szCs w:val="20"/>
        </w:rPr>
        <w:t xml:space="preserve">, M., </w:t>
      </w:r>
      <w:proofErr w:type="spellStart"/>
      <w:r w:rsidRPr="00787FF0">
        <w:rPr>
          <w:rFonts w:ascii="Arial" w:hAnsi="Arial"/>
          <w:sz w:val="22"/>
          <w:szCs w:val="20"/>
        </w:rPr>
        <w:t>Manders</w:t>
      </w:r>
      <w:proofErr w:type="spellEnd"/>
      <w:r w:rsidRPr="00787FF0">
        <w:rPr>
          <w:rFonts w:ascii="Arial" w:hAnsi="Arial"/>
          <w:sz w:val="22"/>
          <w:szCs w:val="20"/>
        </w:rPr>
        <w:t xml:space="preserve">, T., </w:t>
      </w:r>
      <w:proofErr w:type="spellStart"/>
      <w:r w:rsidRPr="00787FF0">
        <w:rPr>
          <w:rFonts w:ascii="Arial" w:hAnsi="Arial"/>
          <w:sz w:val="22"/>
          <w:szCs w:val="20"/>
        </w:rPr>
        <w:t>Eickhout</w:t>
      </w:r>
      <w:proofErr w:type="spellEnd"/>
      <w:r w:rsidRPr="00787FF0">
        <w:rPr>
          <w:rFonts w:ascii="Arial" w:hAnsi="Arial"/>
          <w:sz w:val="22"/>
          <w:szCs w:val="20"/>
        </w:rPr>
        <w:t xml:space="preserve">, B., </w:t>
      </w:r>
      <w:proofErr w:type="spellStart"/>
      <w:r w:rsidRPr="00787FF0">
        <w:rPr>
          <w:rFonts w:ascii="Arial" w:hAnsi="Arial"/>
          <w:sz w:val="22"/>
          <w:szCs w:val="20"/>
        </w:rPr>
        <w:t>Svihus</w:t>
      </w:r>
      <w:proofErr w:type="spellEnd"/>
      <w:r w:rsidRPr="00787FF0">
        <w:rPr>
          <w:rFonts w:ascii="Arial" w:hAnsi="Arial"/>
          <w:sz w:val="22"/>
          <w:szCs w:val="20"/>
        </w:rPr>
        <w:t xml:space="preserve">, B., </w:t>
      </w:r>
      <w:proofErr w:type="spellStart"/>
      <w:r w:rsidRPr="00787FF0">
        <w:rPr>
          <w:rFonts w:ascii="Arial" w:hAnsi="Arial"/>
          <w:sz w:val="22"/>
          <w:szCs w:val="20"/>
        </w:rPr>
        <w:t>Prins</w:t>
      </w:r>
      <w:proofErr w:type="spellEnd"/>
      <w:r w:rsidRPr="00787FF0">
        <w:rPr>
          <w:rFonts w:ascii="Arial" w:hAnsi="Arial"/>
          <w:sz w:val="22"/>
          <w:szCs w:val="20"/>
        </w:rPr>
        <w:t xml:space="preserve">, A. G., </w:t>
      </w:r>
      <w:proofErr w:type="spellStart"/>
      <w:r w:rsidRPr="00787FF0">
        <w:rPr>
          <w:rFonts w:ascii="Arial" w:hAnsi="Arial"/>
          <w:sz w:val="22"/>
          <w:szCs w:val="20"/>
        </w:rPr>
        <w:t>Kaltenborn</w:t>
      </w:r>
      <w:proofErr w:type="spellEnd"/>
      <w:r w:rsidRPr="00787FF0">
        <w:rPr>
          <w:rFonts w:ascii="Arial" w:hAnsi="Arial"/>
          <w:sz w:val="22"/>
          <w:szCs w:val="20"/>
        </w:rPr>
        <w:t>, B. P. (</w:t>
      </w:r>
      <w:proofErr w:type="spellStart"/>
      <w:r w:rsidRPr="00787FF0">
        <w:rPr>
          <w:rFonts w:ascii="Arial" w:hAnsi="Arial"/>
          <w:sz w:val="22"/>
          <w:szCs w:val="20"/>
        </w:rPr>
        <w:t>Eds</w:t>
      </w:r>
      <w:proofErr w:type="spellEnd"/>
      <w:r w:rsidRPr="00787FF0">
        <w:rPr>
          <w:rFonts w:ascii="Arial" w:hAnsi="Arial"/>
          <w:sz w:val="22"/>
          <w:szCs w:val="20"/>
        </w:rPr>
        <w:t>).</w:t>
      </w:r>
      <w:proofErr w:type="gramEnd"/>
      <w:r w:rsidRPr="00787FF0">
        <w:rPr>
          <w:rFonts w:ascii="Arial" w:hAnsi="Arial"/>
          <w:sz w:val="22"/>
          <w:szCs w:val="20"/>
        </w:rPr>
        <w:t xml:space="preserve"> February 2009. </w:t>
      </w:r>
      <w:proofErr w:type="gramStart"/>
      <w:r w:rsidRPr="00787FF0">
        <w:rPr>
          <w:rFonts w:ascii="Arial" w:hAnsi="Arial"/>
          <w:sz w:val="22"/>
          <w:szCs w:val="20"/>
        </w:rPr>
        <w:t>The environmental food crisis – The environment’s role in averting future food crises.</w:t>
      </w:r>
      <w:proofErr w:type="gramEnd"/>
      <w:r w:rsidRPr="00787FF0">
        <w:rPr>
          <w:rFonts w:ascii="Arial" w:hAnsi="Arial"/>
          <w:sz w:val="22"/>
          <w:szCs w:val="20"/>
        </w:rPr>
        <w:t xml:space="preserve"> </w:t>
      </w:r>
      <w:proofErr w:type="gramStart"/>
      <w:r w:rsidRPr="00787FF0">
        <w:rPr>
          <w:rFonts w:ascii="Arial" w:hAnsi="Arial"/>
          <w:sz w:val="22"/>
          <w:szCs w:val="20"/>
        </w:rPr>
        <w:t>A UNEP rapid response assessment.</w:t>
      </w:r>
      <w:proofErr w:type="gramEnd"/>
      <w:r w:rsidRPr="00787FF0">
        <w:rPr>
          <w:rFonts w:ascii="Arial" w:hAnsi="Arial"/>
          <w:sz w:val="22"/>
          <w:szCs w:val="20"/>
        </w:rPr>
        <w:t xml:space="preserve"> United Nations Environment </w:t>
      </w:r>
      <w:proofErr w:type="spellStart"/>
      <w:r w:rsidRPr="00787FF0">
        <w:rPr>
          <w:rFonts w:ascii="Arial" w:hAnsi="Arial"/>
          <w:sz w:val="22"/>
          <w:szCs w:val="20"/>
        </w:rPr>
        <w:t>Programme</w:t>
      </w:r>
      <w:proofErr w:type="spellEnd"/>
      <w:r w:rsidRPr="00787FF0">
        <w:rPr>
          <w:rFonts w:ascii="Arial" w:hAnsi="Arial"/>
          <w:sz w:val="22"/>
          <w:szCs w:val="20"/>
        </w:rPr>
        <w:t>, GRID-</w:t>
      </w:r>
      <w:proofErr w:type="spellStart"/>
      <w:r w:rsidRPr="00787FF0">
        <w:rPr>
          <w:rFonts w:ascii="Arial" w:hAnsi="Arial"/>
          <w:sz w:val="22"/>
          <w:szCs w:val="20"/>
        </w:rPr>
        <w:t>Arendal</w:t>
      </w:r>
      <w:proofErr w:type="spellEnd"/>
      <w:r w:rsidRPr="00787FF0">
        <w:rPr>
          <w:rFonts w:ascii="Arial" w:hAnsi="Arial"/>
          <w:sz w:val="22"/>
          <w:szCs w:val="20"/>
        </w:rPr>
        <w:t xml:space="preserve">, </w:t>
      </w:r>
      <w:hyperlink r:id="rId8" w:history="1">
        <w:r w:rsidRPr="00787FF0">
          <w:rPr>
            <w:rStyle w:val="Hyperlink"/>
            <w:rFonts w:ascii="Arial" w:hAnsi="Arial"/>
            <w:color w:val="auto"/>
            <w:sz w:val="22"/>
            <w:szCs w:val="20"/>
            <w:u w:val="none"/>
          </w:rPr>
          <w:t>www.grida.no</w:t>
        </w:r>
      </w:hyperlink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AE78C8" w:rsidP="00787FF0">
      <w:pPr>
        <w:shd w:val="clear" w:color="auto" w:fill="EEEEEE"/>
        <w:rPr>
          <w:rFonts w:ascii="Arial" w:hAnsi="Arial"/>
          <w:sz w:val="22"/>
          <w:szCs w:val="13"/>
        </w:rPr>
      </w:pPr>
      <w:proofErr w:type="spellStart"/>
      <w:r w:rsidRPr="00787FF0">
        <w:rPr>
          <w:rFonts w:ascii="Arial" w:hAnsi="Arial"/>
          <w:sz w:val="22"/>
          <w:szCs w:val="16"/>
        </w:rPr>
        <w:t>Notaras</w:t>
      </w:r>
      <w:proofErr w:type="spellEnd"/>
      <w:r w:rsidRPr="00787FF0">
        <w:rPr>
          <w:rFonts w:ascii="Arial" w:hAnsi="Arial"/>
          <w:sz w:val="22"/>
          <w:szCs w:val="16"/>
        </w:rPr>
        <w:t xml:space="preserve">, M. (2011, August 31). Food Security and the Conflict Trap. Retrieved February 27, 2017, from </w:t>
      </w:r>
      <w:hyperlink r:id="rId9" w:history="1">
        <w:r w:rsidR="00787FF0" w:rsidRPr="00787FF0">
          <w:rPr>
            <w:rStyle w:val="Hyperlink"/>
            <w:rFonts w:ascii="Arial" w:hAnsi="Arial"/>
            <w:color w:val="auto"/>
            <w:sz w:val="22"/>
            <w:szCs w:val="16"/>
            <w:u w:val="none"/>
          </w:rPr>
          <w:t>https://ourworld.unu.edu/en/food-insecurity-and-the-conflict-trap</w:t>
        </w:r>
      </w:hyperlink>
    </w:p>
    <w:p w:rsidR="00AE78C8" w:rsidRPr="00787FF0" w:rsidRDefault="00AE78C8" w:rsidP="00787FF0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 w:rsidRPr="00787FF0">
        <w:rPr>
          <w:rFonts w:ascii="Arial" w:hAnsi="Arial"/>
          <w:sz w:val="22"/>
          <w:szCs w:val="16"/>
        </w:rPr>
        <w:t>Nunavut Food Security Coalition.</w:t>
      </w:r>
      <w:proofErr w:type="gramEnd"/>
      <w:r w:rsidRPr="00787FF0">
        <w:rPr>
          <w:rFonts w:ascii="Arial" w:hAnsi="Arial"/>
          <w:sz w:val="22"/>
          <w:szCs w:val="16"/>
        </w:rPr>
        <w:t xml:space="preserve"> (2014). Nunavut Food Security Strategy and Action Plan 2014-16. Retrieved February 27, 2017, from http://www.nunavutfoodsecurity.ca/sites/default/files/files/Resources/Strategy/NunavutFoodSecurityStrategy_ENGLISH.pdf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Patterson, Z. (2013, October 2). </w:t>
      </w:r>
      <w:proofErr w:type="gramStart"/>
      <w:r w:rsidRPr="00787FF0">
        <w:rPr>
          <w:rFonts w:ascii="Arial" w:hAnsi="Arial"/>
          <w:sz w:val="22"/>
          <w:szCs w:val="16"/>
        </w:rPr>
        <w:t>10 Ways to Stop World Hunger.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https://borgenproject.org/10-ways-stop-world-hunger/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M. (2016, April 27). Reducing post-harvest losses: What is the next breakthrough? Retrieved February 27, 2017, from https://www.devex.com/news/reducing-post-harvest-losses-what-is-the-next-breakthrough-88080</w:t>
      </w: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  <w:r>
        <w:rPr>
          <w:rFonts w:ascii="Arial" w:hAnsi="Arial"/>
          <w:sz w:val="22"/>
          <w:szCs w:val="13"/>
        </w:rPr>
        <w:t xml:space="preserve">FAO (2015) Food Loss and Waste Facts. </w:t>
      </w:r>
      <w:r w:rsidRPr="00787FF0">
        <w:rPr>
          <w:rFonts w:ascii="Arial" w:hAnsi="Arial"/>
          <w:sz w:val="22"/>
          <w:szCs w:val="16"/>
        </w:rPr>
        <w:t>Retrieved February 27, 2017, from</w:t>
      </w:r>
      <w:r>
        <w:rPr>
          <w:rFonts w:ascii="Arial" w:hAnsi="Arial"/>
          <w:sz w:val="22"/>
          <w:szCs w:val="16"/>
        </w:rPr>
        <w:t xml:space="preserve"> </w:t>
      </w:r>
      <w:r w:rsidRPr="00D96FE3">
        <w:rPr>
          <w:rFonts w:ascii="Arial" w:hAnsi="Arial"/>
          <w:sz w:val="22"/>
          <w:szCs w:val="16"/>
        </w:rPr>
        <w:t>http://www.fao.org/resources/infographics/infographics-details/en/c/317265/</w:t>
      </w: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D96FE3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>
        <w:rPr>
          <w:rFonts w:ascii="Arial" w:hAnsi="Arial"/>
          <w:sz w:val="22"/>
          <w:szCs w:val="16"/>
        </w:rPr>
        <w:t>FAO (2005) How to Feed the World in 2050.</w:t>
      </w:r>
      <w:proofErr w:type="gramEnd"/>
      <w:r>
        <w:rPr>
          <w:rFonts w:ascii="Arial" w:hAnsi="Arial"/>
          <w:sz w:val="22"/>
          <w:szCs w:val="16"/>
        </w:rPr>
        <w:t xml:space="preserve"> </w:t>
      </w:r>
      <w:r w:rsidRPr="00787FF0">
        <w:rPr>
          <w:rFonts w:ascii="Arial" w:hAnsi="Arial"/>
          <w:sz w:val="22"/>
          <w:szCs w:val="16"/>
        </w:rPr>
        <w:t>Retrieved February 27, 2017, from</w:t>
      </w:r>
      <w:r>
        <w:rPr>
          <w:rFonts w:ascii="Arial" w:hAnsi="Arial"/>
          <w:sz w:val="22"/>
          <w:szCs w:val="16"/>
        </w:rPr>
        <w:t xml:space="preserve"> </w:t>
      </w:r>
      <w:r w:rsidR="00AE78C8" w:rsidRPr="00787FF0">
        <w:rPr>
          <w:rFonts w:ascii="Arial" w:hAnsi="Arial"/>
          <w:sz w:val="22"/>
          <w:szCs w:val="16"/>
        </w:rPr>
        <w:t>http://www.fao.org/fileadmin/templates/wsfs/docs/expert_paper/How_to_Feed_the_World_in_2050.pdf</w:t>
      </w: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>Rome. (2011, March 17). Closing the gender gap in agriculture. Retrieved February 27, 2017, from http://www.fao.org/news/story/en/item/52011/icode/</w:t>
      </w: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Rome. (2016). </w:t>
      </w:r>
      <w:proofErr w:type="gramStart"/>
      <w:r w:rsidRPr="00787FF0">
        <w:rPr>
          <w:rFonts w:ascii="Arial" w:hAnsi="Arial"/>
          <w:sz w:val="22"/>
          <w:szCs w:val="16"/>
        </w:rPr>
        <w:t>The</w:t>
      </w:r>
      <w:proofErr w:type="gramEnd"/>
      <w:r w:rsidRPr="00787FF0">
        <w:rPr>
          <w:rFonts w:ascii="Arial" w:hAnsi="Arial"/>
          <w:sz w:val="22"/>
          <w:szCs w:val="16"/>
        </w:rPr>
        <w:t xml:space="preserve"> State of World Fisheries and Aquaculture. Retrieved February 27, 2017, from http://www.fao.org/3/a-i5555e.pdf</w:t>
      </w: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7C5B2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>
        <w:rPr>
          <w:rFonts w:ascii="Arial" w:hAnsi="Arial"/>
          <w:sz w:val="22"/>
          <w:szCs w:val="16"/>
        </w:rPr>
        <w:t>South Africa Change Makers (</w:t>
      </w:r>
      <w:proofErr w:type="spellStart"/>
      <w:r>
        <w:rPr>
          <w:rFonts w:ascii="Arial" w:hAnsi="Arial"/>
          <w:sz w:val="22"/>
          <w:szCs w:val="16"/>
        </w:rPr>
        <w:t>n.d.</w:t>
      </w:r>
      <w:proofErr w:type="spellEnd"/>
      <w:r>
        <w:rPr>
          <w:rFonts w:ascii="Arial" w:hAnsi="Arial"/>
          <w:sz w:val="22"/>
          <w:szCs w:val="16"/>
        </w:rPr>
        <w:t>).</w:t>
      </w:r>
      <w:proofErr w:type="gramEnd"/>
      <w:r>
        <w:rPr>
          <w:rFonts w:ascii="Arial" w:hAnsi="Arial"/>
          <w:sz w:val="22"/>
          <w:szCs w:val="16"/>
        </w:rPr>
        <w:t xml:space="preserve"> </w:t>
      </w:r>
      <w:proofErr w:type="gramStart"/>
      <w:r w:rsidR="00D96FE3">
        <w:rPr>
          <w:rFonts w:ascii="Arial" w:hAnsi="Arial"/>
          <w:sz w:val="22"/>
          <w:szCs w:val="16"/>
        </w:rPr>
        <w:t>Challenges Facing Smallholder Farmers.</w:t>
      </w:r>
      <w:proofErr w:type="gramEnd"/>
      <w:r w:rsidR="00D96FE3">
        <w:rPr>
          <w:rFonts w:ascii="Arial" w:hAnsi="Arial"/>
          <w:sz w:val="22"/>
          <w:szCs w:val="16"/>
        </w:rPr>
        <w:t xml:space="preserve"> </w:t>
      </w:r>
      <w:r w:rsidR="00D96FE3" w:rsidRPr="00787FF0">
        <w:rPr>
          <w:rFonts w:ascii="Arial" w:hAnsi="Arial"/>
          <w:sz w:val="22"/>
          <w:szCs w:val="16"/>
        </w:rPr>
        <w:t>Retrieved February 27, 2017, from</w:t>
      </w:r>
      <w:r w:rsidR="00D96FE3">
        <w:rPr>
          <w:rFonts w:ascii="Arial" w:hAnsi="Arial"/>
          <w:sz w:val="22"/>
          <w:szCs w:val="16"/>
        </w:rPr>
        <w:t xml:space="preserve"> </w:t>
      </w:r>
      <w:r w:rsidR="00AE78C8" w:rsidRPr="00787FF0">
        <w:rPr>
          <w:rFonts w:ascii="Arial" w:hAnsi="Arial"/>
          <w:sz w:val="22"/>
          <w:szCs w:val="16"/>
        </w:rPr>
        <w:t>http://www.southernafricatrust.org/changemakers/january2013/page4.html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Stepping up to the challenge - Six issues facing global climate change and food security. (2017, February 10). Retrieved February 27, 2017, from </w:t>
      </w:r>
      <w:hyperlink r:id="rId10" w:history="1">
        <w:r w:rsidR="00787FF0" w:rsidRPr="00787FF0">
          <w:rPr>
            <w:rStyle w:val="Hyperlink"/>
            <w:rFonts w:ascii="Arial" w:hAnsi="Arial"/>
            <w:color w:val="auto"/>
            <w:sz w:val="22"/>
            <w:szCs w:val="16"/>
            <w:u w:val="none"/>
          </w:rPr>
          <w:t>https://ccafs.cgiar.org/publications/stepping-challenge-six-issues-facing-global-climate-</w:t>
        </w:r>
      </w:hyperlink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spellStart"/>
      <w:r w:rsidRPr="00787FF0">
        <w:rPr>
          <w:rFonts w:ascii="Arial" w:hAnsi="Arial"/>
          <w:sz w:val="22"/>
          <w:szCs w:val="16"/>
        </w:rPr>
        <w:t>Tangen</w:t>
      </w:r>
      <w:proofErr w:type="spellEnd"/>
      <w:r w:rsidRPr="00787FF0">
        <w:rPr>
          <w:rFonts w:ascii="Arial" w:hAnsi="Arial"/>
          <w:sz w:val="22"/>
          <w:szCs w:val="16"/>
        </w:rPr>
        <w:t xml:space="preserve">, O., Jr. (2017, February 2). </w:t>
      </w:r>
      <w:proofErr w:type="gramStart"/>
      <w:r w:rsidRPr="00787FF0">
        <w:rPr>
          <w:rFonts w:ascii="Arial" w:hAnsi="Arial"/>
          <w:sz w:val="22"/>
          <w:szCs w:val="16"/>
        </w:rPr>
        <w:t>Zimbabwe Hosts Emergency Meeting on Armyworm Infestation.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http://www.dw.com/en/zimbabwe-hosts-emergency-meeting-on-armyworm-infestation/a-37543680</w:t>
      </w:r>
    </w:p>
    <w:p w:rsidR="00D96FE3" w:rsidRDefault="00D96FE3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r w:rsidRPr="00787FF0">
        <w:rPr>
          <w:rFonts w:ascii="Arial" w:hAnsi="Arial"/>
          <w:sz w:val="22"/>
          <w:szCs w:val="16"/>
        </w:rPr>
        <w:t xml:space="preserve">United Nations. (2016). </w:t>
      </w:r>
      <w:proofErr w:type="gramStart"/>
      <w:r w:rsidRPr="00787FF0">
        <w:rPr>
          <w:rFonts w:ascii="Arial" w:hAnsi="Arial"/>
          <w:sz w:val="22"/>
          <w:szCs w:val="16"/>
        </w:rPr>
        <w:t>The</w:t>
      </w:r>
      <w:proofErr w:type="gramEnd"/>
      <w:r w:rsidRPr="00787FF0">
        <w:rPr>
          <w:rFonts w:ascii="Arial" w:hAnsi="Arial"/>
          <w:sz w:val="22"/>
          <w:szCs w:val="16"/>
        </w:rPr>
        <w:t xml:space="preserve"> World's Cities in 2016. Retrieved February 27, 2017, from http://www.un.org/en/development/desa/population/publications/pdf/urbanization/the_worlds_cities_in_2016_data_booklet.pdf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C5B28" w:rsidRDefault="007C5B28" w:rsidP="00AE78C8">
      <w:pPr>
        <w:shd w:val="clear" w:color="auto" w:fill="EEEEEE"/>
        <w:rPr>
          <w:rFonts w:ascii="Arial" w:hAnsi="Arial"/>
          <w:sz w:val="22"/>
          <w:szCs w:val="16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 w:rsidRPr="00787FF0">
        <w:rPr>
          <w:rFonts w:ascii="Arial" w:hAnsi="Arial"/>
          <w:sz w:val="22"/>
          <w:szCs w:val="16"/>
        </w:rPr>
        <w:t>United Nations High Commissioner for Refugees.</w:t>
      </w:r>
      <w:proofErr w:type="gramEnd"/>
      <w:r w:rsidRPr="00787FF0">
        <w:rPr>
          <w:rFonts w:ascii="Arial" w:hAnsi="Arial"/>
          <w:sz w:val="22"/>
          <w:szCs w:val="16"/>
        </w:rPr>
        <w:t xml:space="preserve"> </w:t>
      </w:r>
      <w:proofErr w:type="gramStart"/>
      <w:r w:rsidRPr="00787FF0">
        <w:rPr>
          <w:rFonts w:ascii="Arial" w:hAnsi="Arial"/>
          <w:sz w:val="22"/>
          <w:szCs w:val="16"/>
        </w:rPr>
        <w:t>(</w:t>
      </w:r>
      <w:proofErr w:type="spellStart"/>
      <w:r w:rsidRPr="00787FF0">
        <w:rPr>
          <w:rFonts w:ascii="Arial" w:hAnsi="Arial"/>
          <w:sz w:val="22"/>
          <w:szCs w:val="16"/>
        </w:rPr>
        <w:t>n.d.</w:t>
      </w:r>
      <w:proofErr w:type="spellEnd"/>
      <w:r w:rsidRPr="00787FF0">
        <w:rPr>
          <w:rFonts w:ascii="Arial" w:hAnsi="Arial"/>
          <w:sz w:val="22"/>
          <w:szCs w:val="16"/>
        </w:rPr>
        <w:t>).</w:t>
      </w:r>
      <w:proofErr w:type="gramEnd"/>
      <w:r w:rsidRPr="00787FF0">
        <w:rPr>
          <w:rFonts w:ascii="Arial" w:hAnsi="Arial"/>
          <w:sz w:val="22"/>
          <w:szCs w:val="16"/>
        </w:rPr>
        <w:t xml:space="preserve"> Jordan. Retrieved February 27, 2017, from http://www.unhcr.org/jordan.html</w:t>
      </w:r>
    </w:p>
    <w:p w:rsidR="007C5B28" w:rsidRDefault="007C5B28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gramStart"/>
      <w:r w:rsidRPr="00787FF0">
        <w:rPr>
          <w:rFonts w:ascii="Arial" w:hAnsi="Arial"/>
          <w:sz w:val="22"/>
          <w:szCs w:val="16"/>
        </w:rPr>
        <w:t>United Nations High Commissioner for Refugees (UNHCR).</w:t>
      </w:r>
      <w:proofErr w:type="gramEnd"/>
      <w:r w:rsidRPr="00787FF0">
        <w:rPr>
          <w:rFonts w:ascii="Arial" w:hAnsi="Arial"/>
          <w:sz w:val="22"/>
          <w:szCs w:val="16"/>
        </w:rPr>
        <w:t xml:space="preserve"> (2017, February 16). </w:t>
      </w:r>
      <w:proofErr w:type="gramStart"/>
      <w:r w:rsidRPr="00787FF0">
        <w:rPr>
          <w:rFonts w:ascii="Arial" w:hAnsi="Arial"/>
          <w:sz w:val="22"/>
          <w:szCs w:val="16"/>
        </w:rPr>
        <w:t>UNHCR Syria Regional Refugee Response.</w:t>
      </w:r>
      <w:proofErr w:type="gramEnd"/>
      <w:r w:rsidRPr="00787FF0">
        <w:rPr>
          <w:rFonts w:ascii="Arial" w:hAnsi="Arial"/>
          <w:sz w:val="22"/>
          <w:szCs w:val="16"/>
        </w:rPr>
        <w:t xml:space="preserve"> Retrieved February 27, 2017, from https://data.unhcr.org/syrianrefugees/country.php?id=107</w:t>
      </w: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787FF0" w:rsidRPr="00787FF0" w:rsidRDefault="00787FF0" w:rsidP="00AE78C8">
      <w:pPr>
        <w:shd w:val="clear" w:color="auto" w:fill="EEEEEE"/>
        <w:rPr>
          <w:rFonts w:ascii="Arial" w:hAnsi="Arial"/>
          <w:sz w:val="22"/>
          <w:szCs w:val="13"/>
        </w:rPr>
      </w:pPr>
    </w:p>
    <w:p w:rsidR="00AE78C8" w:rsidRPr="00787FF0" w:rsidRDefault="00AE78C8" w:rsidP="00AE78C8">
      <w:pPr>
        <w:shd w:val="clear" w:color="auto" w:fill="EEEEEE"/>
        <w:rPr>
          <w:rFonts w:ascii="Arial" w:hAnsi="Arial"/>
          <w:sz w:val="22"/>
          <w:szCs w:val="16"/>
        </w:rPr>
      </w:pPr>
      <w:proofErr w:type="spellStart"/>
      <w:r w:rsidRPr="00787FF0">
        <w:rPr>
          <w:rFonts w:ascii="Arial" w:hAnsi="Arial"/>
          <w:sz w:val="22"/>
          <w:szCs w:val="16"/>
        </w:rPr>
        <w:t>Wilkie</w:t>
      </w:r>
      <w:proofErr w:type="spellEnd"/>
      <w:r w:rsidRPr="00787FF0">
        <w:rPr>
          <w:rFonts w:ascii="Arial" w:hAnsi="Arial"/>
          <w:sz w:val="22"/>
          <w:szCs w:val="16"/>
        </w:rPr>
        <w:t xml:space="preserve">, D., Morelli, G., </w:t>
      </w:r>
      <w:proofErr w:type="spellStart"/>
      <w:r w:rsidRPr="00787FF0">
        <w:rPr>
          <w:rFonts w:ascii="Arial" w:hAnsi="Arial"/>
          <w:sz w:val="22"/>
          <w:szCs w:val="16"/>
        </w:rPr>
        <w:t>Rotberg</w:t>
      </w:r>
      <w:proofErr w:type="spellEnd"/>
      <w:r w:rsidRPr="00787FF0">
        <w:rPr>
          <w:rFonts w:ascii="Arial" w:hAnsi="Arial"/>
          <w:sz w:val="22"/>
          <w:szCs w:val="16"/>
        </w:rPr>
        <w:t>, F., &amp; Shaw, E. (1999, December 2). Wetter isn't better: global warming and food security in the Congo Basin. Retrieved February 27, 2017, from http://www.sciencedirect.com/science/article/pii/S0959378099000217</w:t>
      </w:r>
    </w:p>
    <w:p w:rsidR="00582FE0" w:rsidRDefault="00582FE0"/>
    <w:sectPr w:rsidR="00582FE0" w:rsidSect="00582FE0">
      <w:head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89" w:rsidRDefault="001E6B89">
      <w:r>
        <w:separator/>
      </w:r>
    </w:p>
  </w:endnote>
  <w:endnote w:type="continuationSeparator" w:id="0">
    <w:p w:rsidR="001E6B89" w:rsidRDefault="001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89" w:rsidRDefault="001E6B89">
      <w:r>
        <w:separator/>
      </w:r>
    </w:p>
  </w:footnote>
  <w:footnote w:type="continuationSeparator" w:id="0">
    <w:p w:rsidR="001E6B89" w:rsidRDefault="001E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D7" w:rsidRDefault="003012D7">
    <w:pPr>
      <w:pStyle w:val="Header"/>
    </w:pPr>
    <w:r>
      <w:t>Quinn Ceplis - 30027148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86335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D1"/>
    <w:rsid w:val="00036A4F"/>
    <w:rsid w:val="000D4320"/>
    <w:rsid w:val="001E6B89"/>
    <w:rsid w:val="002F48D1"/>
    <w:rsid w:val="003012D7"/>
    <w:rsid w:val="00314AF5"/>
    <w:rsid w:val="003B4576"/>
    <w:rsid w:val="00442C8C"/>
    <w:rsid w:val="00454158"/>
    <w:rsid w:val="00582FE0"/>
    <w:rsid w:val="006545AF"/>
    <w:rsid w:val="00787FF0"/>
    <w:rsid w:val="007C5B28"/>
    <w:rsid w:val="008418A0"/>
    <w:rsid w:val="0085279D"/>
    <w:rsid w:val="00A47CBB"/>
    <w:rsid w:val="00A87E09"/>
    <w:rsid w:val="00AE78C8"/>
    <w:rsid w:val="00C96E9A"/>
    <w:rsid w:val="00D96FE3"/>
    <w:rsid w:val="00F35DF6"/>
    <w:rsid w:val="00F76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FE0"/>
    <w:rPr>
      <w:color w:val="0000FF" w:themeColor="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036A4F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036A4F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36A4F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36A4F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36A4F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36A4F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36A4F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36A4F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36A4F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30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2D7"/>
  </w:style>
  <w:style w:type="paragraph" w:styleId="Footer">
    <w:name w:val="footer"/>
    <w:basedOn w:val="Normal"/>
    <w:link w:val="FooterChar"/>
    <w:uiPriority w:val="99"/>
    <w:semiHidden/>
    <w:unhideWhenUsed/>
    <w:rsid w:val="0030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FE0"/>
    <w:rPr>
      <w:color w:val="0000FF" w:themeColor="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036A4F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036A4F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36A4F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36A4F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36A4F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36A4F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36A4F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36A4F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36A4F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30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2D7"/>
  </w:style>
  <w:style w:type="paragraph" w:styleId="Footer">
    <w:name w:val="footer"/>
    <w:basedOn w:val="Normal"/>
    <w:link w:val="FooterChar"/>
    <w:uiPriority w:val="99"/>
    <w:semiHidden/>
    <w:unhideWhenUsed/>
    <w:rsid w:val="0030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199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367116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00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949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781466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63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084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404851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21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032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94565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39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70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70589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0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31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55793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71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58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096272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51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039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780421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029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036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9450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6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532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321041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8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96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19015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809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26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087132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872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706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76907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5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772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446170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1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949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491747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05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40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809568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083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897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076879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94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310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549015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87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263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938464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17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66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644950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51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875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025424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68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891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741153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8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994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328019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0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2948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922362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28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151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02821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98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60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643514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4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88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04148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771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02456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87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49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937998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2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03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045287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07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472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732345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52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72452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5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735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57459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50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970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11805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45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202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313712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66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532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67086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408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49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804100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5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19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666383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00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03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824000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82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663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93069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31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184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915243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08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41862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7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08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177379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67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33528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7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655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3370758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97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4526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86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77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2143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362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365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28122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6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945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656238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41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584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258604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1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517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7647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83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75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50303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065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624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207647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89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468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912735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5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693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1910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44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977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1124337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114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29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64391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6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358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179146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1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86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3980223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7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18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766335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4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79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170108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40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469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01717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3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9965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534966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2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422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368457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5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477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07896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72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587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85310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2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294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99772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36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448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90212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84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63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595473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83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67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334272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445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658148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5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553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89802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7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96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822024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1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661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37156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837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4715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92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380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294351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4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95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53020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29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788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401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99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796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07615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64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916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971073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20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134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59505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367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65208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21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89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29392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9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24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58721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84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070607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52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2636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91071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26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6267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05596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50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308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9668125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52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08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75050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59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082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849569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51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625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88407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69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802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341738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69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8942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027039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72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41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5032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183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02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916027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175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452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9473548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71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59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729373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1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031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875612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7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771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352420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3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35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483978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1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31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38306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9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7721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9167411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61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61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35020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32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63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208394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0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46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02914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da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cafs.cgiar.org/publications/stepping-challenge-six-issues-facing-global-climat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rworld.unu.edu/en/food-insecurity-and-the-conflict-t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Jacinta McInnis</cp:lastModifiedBy>
  <cp:revision>2</cp:revision>
  <dcterms:created xsi:type="dcterms:W3CDTF">2017-04-14T19:52:00Z</dcterms:created>
  <dcterms:modified xsi:type="dcterms:W3CDTF">2017-04-14T19:52:00Z</dcterms:modified>
</cp:coreProperties>
</file>